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675FC">
        <w:rPr>
          <w:rFonts w:cs="Arial"/>
          <w:b/>
          <w:caps/>
          <w:sz w:val="28"/>
          <w:szCs w:val="28"/>
        </w:rPr>
        <w:t>1609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675F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675FC">
              <w:rPr>
                <w:rFonts w:cs="Arial"/>
                <w:sz w:val="20"/>
                <w:szCs w:val="20"/>
              </w:rPr>
              <w:t>Instalação de lâmpadas de LED no Mercado Municipal de Jacareí - “Mercadão”.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675FC">
        <w:rPr>
          <w:rFonts w:cs="Arial"/>
        </w:rPr>
        <w:t xml:space="preserve">à troca das lâmpadas comuns por </w:t>
      </w:r>
      <w:r w:rsidR="007675FC" w:rsidRPr="007675FC">
        <w:rPr>
          <w:rFonts w:cs="Arial"/>
        </w:rPr>
        <w:t>lâmpadas de LED no Mercado Municipal de Jacareí - “Mercadão”.</w:t>
      </w:r>
    </w:p>
    <w:p w:rsidR="007675FC" w:rsidRPr="007675FC" w:rsidRDefault="007675FC" w:rsidP="007675FC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675FC">
        <w:rPr>
          <w:rFonts w:cs="Arial"/>
        </w:rPr>
        <w:t>O presente requerimento é medida necessária, pois o Mercadão é um dos pontos mais frequentados pela população de Jacareí.</w:t>
      </w:r>
    </w:p>
    <w:p w:rsidR="007675FC" w:rsidRPr="007675FC" w:rsidRDefault="007675FC" w:rsidP="007675FC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675FC">
        <w:rPr>
          <w:rFonts w:cs="Arial"/>
        </w:rPr>
        <w:t xml:space="preserve">Cabe mencionar que </w:t>
      </w:r>
      <w:r>
        <w:rPr>
          <w:rFonts w:cs="Arial"/>
        </w:rPr>
        <w:t>esse importante espaço</w:t>
      </w:r>
      <w:r w:rsidRPr="007675FC">
        <w:rPr>
          <w:rFonts w:cs="Arial"/>
        </w:rPr>
        <w:t xml:space="preserve"> não está com boa iluminação </w:t>
      </w:r>
      <w:r>
        <w:rPr>
          <w:rFonts w:cs="Arial"/>
        </w:rPr>
        <w:t>em</w:t>
      </w:r>
      <w:r w:rsidRPr="007675FC">
        <w:rPr>
          <w:rFonts w:cs="Arial"/>
        </w:rPr>
        <w:t xml:space="preserve"> seu interior, </w:t>
      </w:r>
      <w:r>
        <w:rPr>
          <w:rFonts w:cs="Arial"/>
        </w:rPr>
        <w:t>de modo que</w:t>
      </w:r>
      <w:r w:rsidRPr="007675FC">
        <w:rPr>
          <w:rFonts w:cs="Arial"/>
        </w:rPr>
        <w:t xml:space="preserve"> os comerciantes precisam instalar lâmpadas na frente dos boxes para dar mais visibilidade aos seus produtos.</w:t>
      </w:r>
    </w:p>
    <w:p w:rsidR="007675FC" w:rsidRPr="007675FC" w:rsidRDefault="007675FC" w:rsidP="007675FC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675FC">
        <w:rPr>
          <w:rFonts w:cs="Arial"/>
        </w:rPr>
        <w:t xml:space="preserve">Ademais, a medida também se justifica em razão da necessidade de valorizar a história e a tradição que tem o Mercado Municipal. </w:t>
      </w:r>
    </w:p>
    <w:p w:rsidR="007675FC" w:rsidRPr="007675FC" w:rsidRDefault="007675FC" w:rsidP="007675FC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675FC">
        <w:rPr>
          <w:rFonts w:cs="Arial"/>
        </w:rPr>
        <w:t>Dessa forma, respeitosamente, acionamos a Administração Municipal e agradecemos por seu empenho para que a situação seja devidamente considerada e atendida.</w:t>
      </w:r>
    </w:p>
    <w:p w:rsidR="007675FC" w:rsidRDefault="007675FC" w:rsidP="007675FC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Sem outro, renovamos</w:t>
      </w:r>
      <w:r w:rsidRPr="007675FC">
        <w:rPr>
          <w:rFonts w:cs="Arial"/>
        </w:rPr>
        <w:t xml:space="preserve"> votos de estima e distinta consideração.</w:t>
      </w:r>
    </w:p>
    <w:p w:rsidR="00691975" w:rsidRDefault="003A77BE" w:rsidP="007675FC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675FC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675FC" w:rsidRPr="005D429C" w:rsidRDefault="007675FC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7675FC" w:rsidRDefault="007675FC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2A1" w:rsidRDefault="009752A1">
      <w:r>
        <w:separator/>
      </w:r>
    </w:p>
  </w:endnote>
  <w:endnote w:type="continuationSeparator" w:id="0">
    <w:p w:rsidR="009752A1" w:rsidRDefault="00975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2A1" w:rsidRDefault="009752A1">
      <w:r>
        <w:separator/>
      </w:r>
    </w:p>
  </w:footnote>
  <w:footnote w:type="continuationSeparator" w:id="0">
    <w:p w:rsidR="009752A1" w:rsidRDefault="00975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75F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75F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75FC"/>
    <w:rsid w:val="00775A1B"/>
    <w:rsid w:val="0078108B"/>
    <w:rsid w:val="007838DC"/>
    <w:rsid w:val="00790509"/>
    <w:rsid w:val="00790911"/>
    <w:rsid w:val="007B217D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52A1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FB7E-A79F-4605-B63B-E01766B8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2021-05-31T18:44:00Z</dcterms:created>
  <dcterms:modified xsi:type="dcterms:W3CDTF">2021-05-31T18:49:00Z</dcterms:modified>
</cp:coreProperties>
</file>